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32F438" w14:textId="780143B0" w:rsidR="00423CF4" w:rsidRPr="00E3572A" w:rsidRDefault="0EE831AF" w:rsidP="0EE831AF">
      <w:pPr>
        <w:spacing w:after="0" w:line="360" w:lineRule="auto"/>
        <w:jc w:val="center"/>
        <w:rPr>
          <w:rFonts w:cs="Times New Roman"/>
          <w:b/>
          <w:bCs/>
          <w:lang w:val="hr-HR"/>
        </w:rPr>
      </w:pPr>
      <w:r w:rsidRPr="00E3572A">
        <w:rPr>
          <w:b/>
          <w:lang w:val="de-DE"/>
        </w:rPr>
        <w:t xml:space="preserve">ANLAGE 2 ZUR </w:t>
      </w:r>
      <w:r w:rsidR="00423CF4" w:rsidRPr="00E3572A">
        <w:rPr>
          <w:b/>
          <w:lang w:val="de-DE"/>
        </w:rPr>
        <w:t>ANGEBOTSABGABE</w:t>
      </w:r>
    </w:p>
    <w:p w14:paraId="6B2954C8" w14:textId="77777777" w:rsidR="00423CF4" w:rsidRPr="00E3572A" w:rsidRDefault="0EE831AF" w:rsidP="0EE831AF">
      <w:pPr>
        <w:spacing w:after="0" w:line="360" w:lineRule="auto"/>
        <w:jc w:val="center"/>
        <w:rPr>
          <w:rFonts w:cs="Times New Roman"/>
          <w:b/>
          <w:bCs/>
          <w:lang w:val="hr-HR"/>
        </w:rPr>
      </w:pPr>
      <w:r w:rsidRPr="00E3572A">
        <w:rPr>
          <w:b/>
        </w:rPr>
        <w:t>KOSTENAUFSTELLUNG – FINANZANGEBOT</w:t>
      </w:r>
    </w:p>
    <w:tbl>
      <w:tblPr>
        <w:tblStyle w:val="TableGrid"/>
        <w:tblW w:w="0" w:type="auto"/>
        <w:jc w:val="center"/>
        <w:tblLook w:val="04A0" w:firstRow="1" w:lastRow="0" w:firstColumn="1" w:lastColumn="0" w:noHBand="0" w:noVBand="1"/>
      </w:tblPr>
      <w:tblGrid>
        <w:gridCol w:w="4464"/>
        <w:gridCol w:w="4598"/>
      </w:tblGrid>
      <w:tr w:rsidR="00423CF4" w:rsidRPr="001C3486" w14:paraId="0B8ABDFE" w14:textId="77777777" w:rsidTr="0EE831AF">
        <w:trPr>
          <w:jc w:val="center"/>
        </w:trPr>
        <w:tc>
          <w:tcPr>
            <w:tcW w:w="4986" w:type="dxa"/>
            <w:tcBorders>
              <w:top w:val="single" w:sz="4" w:space="0" w:color="auto"/>
              <w:left w:val="single" w:sz="4" w:space="0" w:color="auto"/>
              <w:bottom w:val="single" w:sz="4" w:space="0" w:color="auto"/>
              <w:right w:val="single" w:sz="4" w:space="0" w:color="auto"/>
            </w:tcBorders>
            <w:shd w:val="clear" w:color="auto" w:fill="E7E6E6" w:themeFill="background2"/>
            <w:tcMar>
              <w:top w:w="90" w:type="dxa"/>
              <w:left w:w="90" w:type="dxa"/>
              <w:bottom w:w="90" w:type="dxa"/>
              <w:right w:w="90" w:type="dxa"/>
            </w:tcMar>
            <w:vAlign w:val="center"/>
            <w:hideMark/>
          </w:tcPr>
          <w:p w14:paraId="1AA72B20" w14:textId="77777777" w:rsidR="00423CF4" w:rsidRPr="00423CF4" w:rsidRDefault="0EE831AF" w:rsidP="0EE831AF">
            <w:pPr>
              <w:spacing w:after="0" w:line="360" w:lineRule="auto"/>
              <w:rPr>
                <w:rFonts w:cs="Times New Roman"/>
                <w:b/>
                <w:bCs/>
                <w:lang w:val="hr-HR"/>
              </w:rPr>
            </w:pPr>
            <w:r>
              <w:t>Auftraggeber</w:t>
            </w:r>
          </w:p>
        </w:tc>
        <w:tc>
          <w:tcPr>
            <w:tcW w:w="4986"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hideMark/>
          </w:tcPr>
          <w:p w14:paraId="46133D4E" w14:textId="77777777" w:rsidR="00423CF4" w:rsidRPr="00423CF4" w:rsidRDefault="0EE831AF" w:rsidP="0EE831AF">
            <w:pPr>
              <w:spacing w:after="0" w:line="360" w:lineRule="auto"/>
              <w:rPr>
                <w:rFonts w:cs="Times New Roman"/>
                <w:lang w:val="hr-HR"/>
              </w:rPr>
            </w:pPr>
            <w:r w:rsidRPr="00E3572A">
              <w:rPr>
                <w:lang w:val="de-DE"/>
              </w:rPr>
              <w:t>Botschaft der Republik Kroatien in der Bundesrepublik Deutschland</w:t>
            </w:r>
          </w:p>
        </w:tc>
      </w:tr>
      <w:tr w:rsidR="00423CF4" w:rsidRPr="00423CF4" w14:paraId="7A693445" w14:textId="77777777" w:rsidTr="0EE831AF">
        <w:trPr>
          <w:jc w:val="center"/>
        </w:trPr>
        <w:tc>
          <w:tcPr>
            <w:tcW w:w="4986" w:type="dxa"/>
            <w:tcBorders>
              <w:top w:val="single" w:sz="4" w:space="0" w:color="auto"/>
              <w:left w:val="single" w:sz="4" w:space="0" w:color="auto"/>
              <w:bottom w:val="single" w:sz="4" w:space="0" w:color="auto"/>
              <w:right w:val="single" w:sz="4" w:space="0" w:color="auto"/>
            </w:tcBorders>
            <w:shd w:val="clear" w:color="auto" w:fill="E7E6E6" w:themeFill="background2"/>
            <w:tcMar>
              <w:top w:w="90" w:type="dxa"/>
              <w:left w:w="90" w:type="dxa"/>
              <w:bottom w:w="90" w:type="dxa"/>
              <w:right w:w="90" w:type="dxa"/>
            </w:tcMar>
            <w:vAlign w:val="center"/>
            <w:hideMark/>
          </w:tcPr>
          <w:p w14:paraId="0E84EB11" w14:textId="77777777" w:rsidR="00423CF4" w:rsidRPr="00423CF4" w:rsidRDefault="0EE831AF" w:rsidP="0EE831AF">
            <w:pPr>
              <w:spacing w:after="0" w:line="360" w:lineRule="auto"/>
              <w:rPr>
                <w:rFonts w:cs="Times New Roman"/>
                <w:b/>
                <w:bCs/>
                <w:lang w:val="hr-HR"/>
              </w:rPr>
            </w:pPr>
            <w:proofErr w:type="spellStart"/>
            <w:r>
              <w:t>Anschrift</w:t>
            </w:r>
            <w:proofErr w:type="spellEnd"/>
            <w:r>
              <w:t xml:space="preserve"> des </w:t>
            </w:r>
            <w:proofErr w:type="spellStart"/>
            <w:r>
              <w:t>Auftraggebers</w:t>
            </w:r>
            <w:proofErr w:type="spellEnd"/>
          </w:p>
        </w:tc>
        <w:tc>
          <w:tcPr>
            <w:tcW w:w="4986"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hideMark/>
          </w:tcPr>
          <w:p w14:paraId="7670A5F2" w14:textId="77777777" w:rsidR="00423CF4" w:rsidRPr="00423CF4" w:rsidRDefault="0EE831AF" w:rsidP="0EE831AF">
            <w:pPr>
              <w:spacing w:after="0" w:line="360" w:lineRule="auto"/>
              <w:rPr>
                <w:rFonts w:cs="Times New Roman"/>
                <w:lang w:val="hr-HR"/>
              </w:rPr>
            </w:pPr>
            <w:r>
              <w:t>Ahornstraße 4, 10787 Berlin</w:t>
            </w:r>
          </w:p>
        </w:tc>
      </w:tr>
      <w:tr w:rsidR="00423CF4" w:rsidRPr="001C3486" w14:paraId="4F651D8F" w14:textId="77777777" w:rsidTr="0EE831AF">
        <w:trPr>
          <w:jc w:val="center"/>
        </w:trPr>
        <w:tc>
          <w:tcPr>
            <w:tcW w:w="4986" w:type="dxa"/>
            <w:tcBorders>
              <w:top w:val="single" w:sz="4" w:space="0" w:color="auto"/>
              <w:left w:val="single" w:sz="4" w:space="0" w:color="auto"/>
              <w:bottom w:val="single" w:sz="4" w:space="0" w:color="auto"/>
              <w:right w:val="single" w:sz="4" w:space="0" w:color="auto"/>
            </w:tcBorders>
            <w:shd w:val="clear" w:color="auto" w:fill="E7E6E6" w:themeFill="background2"/>
            <w:tcMar>
              <w:top w:w="90" w:type="dxa"/>
              <w:left w:w="90" w:type="dxa"/>
              <w:bottom w:w="90" w:type="dxa"/>
              <w:right w:w="90" w:type="dxa"/>
            </w:tcMar>
            <w:vAlign w:val="center"/>
            <w:hideMark/>
          </w:tcPr>
          <w:p w14:paraId="3010F378" w14:textId="6AB864DC" w:rsidR="00423CF4" w:rsidRPr="00423CF4" w:rsidRDefault="0EE831AF" w:rsidP="0EE831AF">
            <w:pPr>
              <w:spacing w:after="0" w:line="360" w:lineRule="auto"/>
            </w:pPr>
            <w:r>
              <w:t>Gegenstand des Auftrags</w:t>
            </w:r>
          </w:p>
        </w:tc>
        <w:tc>
          <w:tcPr>
            <w:tcW w:w="4986"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hideMark/>
          </w:tcPr>
          <w:p w14:paraId="789CD7D7" w14:textId="038715F1" w:rsidR="00423CF4" w:rsidRPr="00423CF4" w:rsidRDefault="001C3486" w:rsidP="0EE831AF">
            <w:pPr>
              <w:spacing w:after="0" w:line="360" w:lineRule="auto"/>
              <w:rPr>
                <w:rFonts w:cs="Times New Roman"/>
                <w:lang w:val="hr-HR"/>
              </w:rPr>
            </w:pPr>
            <w:r>
              <w:t>M</w:t>
            </w:r>
            <w:bookmarkStart w:id="0" w:name="_GoBack"/>
            <w:bookmarkEnd w:id="0"/>
            <w:r w:rsidR="0EE831AF" w:rsidRPr="00E3572A">
              <w:rPr>
                <w:lang w:val="de-DE"/>
              </w:rPr>
              <w:t>aklerdienstleistungen im Zusammenhang mit dem möglichen Verkauf der Residenz der Republik Kroatien in Berlin</w:t>
            </w:r>
          </w:p>
        </w:tc>
      </w:tr>
    </w:tbl>
    <w:p w14:paraId="0FDCA264" w14:textId="77777777" w:rsidR="00423CF4" w:rsidRDefault="0EE831AF" w:rsidP="0EE831AF">
      <w:pPr>
        <w:spacing w:after="0" w:line="360" w:lineRule="auto"/>
        <w:rPr>
          <w:rFonts w:cs="Times New Roman"/>
          <w:lang w:val="hr-HR"/>
        </w:rPr>
      </w:pPr>
      <w:r w:rsidRPr="00E3572A">
        <w:rPr>
          <w:lang w:val="de-DE"/>
        </w:rPr>
        <w:t>Der Bieter hat sämtliche Vergütungen, Provisionen, Steuern, zusätzlichen Kosten und sonstigen finanziellen Verpflichtungen gemäß der Aufforderung zur Angebotsabgabe anzugeben. Ist eine Position nicht anwendbar, ist „</w:t>
      </w:r>
      <w:proofErr w:type="gramStart"/>
      <w:r w:rsidRPr="00E3572A">
        <w:rPr>
          <w:lang w:val="de-DE"/>
        </w:rPr>
        <w:t>nicht zutreffend</w:t>
      </w:r>
      <w:proofErr w:type="gramEnd"/>
      <w:r w:rsidRPr="00E3572A">
        <w:rPr>
          <w:lang w:val="de-DE"/>
        </w:rPr>
        <w:t>“ einzutragen.</w:t>
      </w:r>
    </w:p>
    <w:p w14:paraId="3E3CB84A" w14:textId="77777777" w:rsidR="00423CF4" w:rsidRPr="00423CF4" w:rsidRDefault="0EE831AF" w:rsidP="0EE831AF">
      <w:pPr>
        <w:spacing w:after="0" w:line="360" w:lineRule="auto"/>
        <w:rPr>
          <w:rFonts w:cs="Times New Roman"/>
          <w:b/>
          <w:bCs/>
          <w:lang w:val="hr-HR"/>
        </w:rPr>
      </w:pPr>
      <w:r w:rsidRPr="00E3572A">
        <w:rPr>
          <w:b/>
          <w:bCs/>
          <w:lang w:val="de-DE"/>
        </w:rPr>
        <w:t>1. VERGÜTUNG / PROVISION ZULASTEN DER VERKÄUFERIN – REPUBLIK KROATIEN</w:t>
      </w:r>
    </w:p>
    <w:tbl>
      <w:tblPr>
        <w:tblStyle w:val="TableGrid"/>
        <w:tblW w:w="0" w:type="auto"/>
        <w:jc w:val="center"/>
        <w:tblLook w:val="04A0" w:firstRow="1" w:lastRow="0" w:firstColumn="1" w:lastColumn="0" w:noHBand="0" w:noVBand="1"/>
      </w:tblPr>
      <w:tblGrid>
        <w:gridCol w:w="4663"/>
        <w:gridCol w:w="4399"/>
      </w:tblGrid>
      <w:tr w:rsidR="00423CF4" w:rsidRPr="00423CF4" w14:paraId="273FBB36" w14:textId="77777777" w:rsidTr="0EE831AF">
        <w:trPr>
          <w:jc w:val="center"/>
        </w:trPr>
        <w:tc>
          <w:tcPr>
            <w:tcW w:w="4986" w:type="dxa"/>
            <w:tcBorders>
              <w:top w:val="single" w:sz="4" w:space="0" w:color="auto"/>
              <w:left w:val="single" w:sz="4" w:space="0" w:color="auto"/>
              <w:bottom w:val="single" w:sz="4" w:space="0" w:color="auto"/>
              <w:right w:val="single" w:sz="4" w:space="0" w:color="auto"/>
            </w:tcBorders>
            <w:shd w:val="clear" w:color="auto" w:fill="E7E6E6" w:themeFill="background2"/>
            <w:tcMar>
              <w:top w:w="90" w:type="dxa"/>
              <w:left w:w="90" w:type="dxa"/>
              <w:bottom w:w="90" w:type="dxa"/>
              <w:right w:w="90" w:type="dxa"/>
            </w:tcMar>
            <w:vAlign w:val="center"/>
            <w:hideMark/>
          </w:tcPr>
          <w:p w14:paraId="2DFF1C10" w14:textId="77777777" w:rsidR="00423CF4" w:rsidRPr="00423CF4" w:rsidRDefault="0EE831AF" w:rsidP="0EE831AF">
            <w:pPr>
              <w:spacing w:after="0" w:line="360" w:lineRule="auto"/>
              <w:rPr>
                <w:rFonts w:cs="Times New Roman"/>
                <w:b/>
                <w:bCs/>
                <w:lang w:val="hr-HR"/>
              </w:rPr>
            </w:pPr>
            <w:r>
              <w:t>Provisionssatz (%)</w:t>
            </w:r>
          </w:p>
        </w:tc>
        <w:tc>
          <w:tcPr>
            <w:tcW w:w="4986"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672A6659" w14:textId="77777777" w:rsidR="00423CF4" w:rsidRPr="00423CF4" w:rsidRDefault="00423CF4" w:rsidP="0EE831AF">
            <w:pPr>
              <w:spacing w:after="0" w:line="360" w:lineRule="auto"/>
              <w:rPr>
                <w:rFonts w:cs="Times New Roman"/>
                <w:lang w:val="hr-HR"/>
              </w:rPr>
            </w:pPr>
          </w:p>
        </w:tc>
      </w:tr>
      <w:tr w:rsidR="00423CF4" w:rsidRPr="001C3486" w14:paraId="1F4DB0BF" w14:textId="77777777" w:rsidTr="0EE831AF">
        <w:trPr>
          <w:jc w:val="center"/>
        </w:trPr>
        <w:tc>
          <w:tcPr>
            <w:tcW w:w="4986" w:type="dxa"/>
            <w:tcBorders>
              <w:top w:val="single" w:sz="4" w:space="0" w:color="auto"/>
              <w:left w:val="single" w:sz="4" w:space="0" w:color="auto"/>
              <w:bottom w:val="single" w:sz="4" w:space="0" w:color="auto"/>
              <w:right w:val="single" w:sz="4" w:space="0" w:color="auto"/>
            </w:tcBorders>
            <w:shd w:val="clear" w:color="auto" w:fill="E7E6E6" w:themeFill="background2"/>
            <w:tcMar>
              <w:top w:w="90" w:type="dxa"/>
              <w:left w:w="90" w:type="dxa"/>
              <w:bottom w:w="90" w:type="dxa"/>
              <w:right w:w="90" w:type="dxa"/>
            </w:tcMar>
            <w:vAlign w:val="center"/>
            <w:hideMark/>
          </w:tcPr>
          <w:p w14:paraId="679639C2" w14:textId="77777777" w:rsidR="00423CF4" w:rsidRPr="00423CF4" w:rsidRDefault="0EE831AF" w:rsidP="0EE831AF">
            <w:pPr>
              <w:spacing w:after="0" w:line="360" w:lineRule="auto"/>
              <w:rPr>
                <w:rFonts w:cs="Times New Roman"/>
                <w:b/>
                <w:bCs/>
                <w:lang w:val="hr-HR"/>
              </w:rPr>
            </w:pPr>
            <w:r w:rsidRPr="00E3572A">
              <w:rPr>
                <w:lang w:val="de-DE"/>
              </w:rPr>
              <w:t>Falls die Vergütung nicht ausschließlich prozentual festgelegt ist: Beschreibung der Berechnungsweise</w:t>
            </w:r>
          </w:p>
        </w:tc>
        <w:tc>
          <w:tcPr>
            <w:tcW w:w="4986"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0A37501D" w14:textId="77777777" w:rsidR="00423CF4" w:rsidRPr="00423CF4" w:rsidRDefault="00423CF4" w:rsidP="0EE831AF">
            <w:pPr>
              <w:spacing w:after="0" w:line="360" w:lineRule="auto"/>
              <w:rPr>
                <w:rFonts w:cs="Times New Roman"/>
                <w:lang w:val="hr-HR"/>
              </w:rPr>
            </w:pPr>
          </w:p>
        </w:tc>
      </w:tr>
      <w:tr w:rsidR="00423CF4" w:rsidRPr="00423CF4" w14:paraId="0F1312F8" w14:textId="77777777" w:rsidTr="0EE831AF">
        <w:trPr>
          <w:jc w:val="center"/>
        </w:trPr>
        <w:tc>
          <w:tcPr>
            <w:tcW w:w="4986" w:type="dxa"/>
            <w:tcBorders>
              <w:top w:val="single" w:sz="4" w:space="0" w:color="auto"/>
              <w:left w:val="single" w:sz="4" w:space="0" w:color="auto"/>
              <w:bottom w:val="single" w:sz="4" w:space="0" w:color="auto"/>
              <w:right w:val="single" w:sz="4" w:space="0" w:color="auto"/>
            </w:tcBorders>
            <w:shd w:val="clear" w:color="auto" w:fill="E7E6E6" w:themeFill="background2"/>
            <w:tcMar>
              <w:top w:w="90" w:type="dxa"/>
              <w:left w:w="90" w:type="dxa"/>
              <w:bottom w:w="90" w:type="dxa"/>
              <w:right w:w="90" w:type="dxa"/>
            </w:tcMar>
            <w:vAlign w:val="center"/>
            <w:hideMark/>
          </w:tcPr>
          <w:p w14:paraId="162AE7D0" w14:textId="77777777" w:rsidR="00423CF4" w:rsidRPr="00423CF4" w:rsidRDefault="0EE831AF" w:rsidP="0EE831AF">
            <w:pPr>
              <w:spacing w:after="0" w:line="360" w:lineRule="auto"/>
              <w:rPr>
                <w:rFonts w:cs="Times New Roman"/>
                <w:b/>
                <w:bCs/>
                <w:lang w:val="hr-HR"/>
              </w:rPr>
            </w:pPr>
            <w:proofErr w:type="spellStart"/>
            <w:r>
              <w:t>Bemessungsgrundlage</w:t>
            </w:r>
            <w:proofErr w:type="spellEnd"/>
            <w:r>
              <w:t xml:space="preserve"> der </w:t>
            </w:r>
            <w:proofErr w:type="spellStart"/>
            <w:r>
              <w:t>Vergütung</w:t>
            </w:r>
            <w:proofErr w:type="spellEnd"/>
            <w:r>
              <w:t xml:space="preserve"> / Provision</w:t>
            </w:r>
          </w:p>
        </w:tc>
        <w:tc>
          <w:tcPr>
            <w:tcW w:w="4986"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DAB6C7B" w14:textId="77777777" w:rsidR="00423CF4" w:rsidRPr="00423CF4" w:rsidRDefault="00423CF4" w:rsidP="0EE831AF">
            <w:pPr>
              <w:spacing w:after="0" w:line="360" w:lineRule="auto"/>
              <w:rPr>
                <w:rFonts w:cs="Times New Roman"/>
                <w:lang w:val="hr-HR"/>
              </w:rPr>
            </w:pPr>
          </w:p>
        </w:tc>
      </w:tr>
      <w:tr w:rsidR="00423CF4" w:rsidRPr="001C3486" w14:paraId="10E8CAAA" w14:textId="77777777" w:rsidTr="0EE831AF">
        <w:trPr>
          <w:jc w:val="center"/>
        </w:trPr>
        <w:tc>
          <w:tcPr>
            <w:tcW w:w="4986" w:type="dxa"/>
            <w:tcBorders>
              <w:top w:val="single" w:sz="4" w:space="0" w:color="auto"/>
              <w:left w:val="single" w:sz="4" w:space="0" w:color="auto"/>
              <w:bottom w:val="single" w:sz="4" w:space="0" w:color="auto"/>
              <w:right w:val="single" w:sz="4" w:space="0" w:color="auto"/>
            </w:tcBorders>
            <w:shd w:val="clear" w:color="auto" w:fill="E7E6E6" w:themeFill="background2"/>
            <w:tcMar>
              <w:top w:w="90" w:type="dxa"/>
              <w:left w:w="90" w:type="dxa"/>
              <w:bottom w:w="90" w:type="dxa"/>
              <w:right w:w="90" w:type="dxa"/>
            </w:tcMar>
            <w:vAlign w:val="center"/>
            <w:hideMark/>
          </w:tcPr>
          <w:p w14:paraId="11D05CE5" w14:textId="77777777" w:rsidR="00423CF4" w:rsidRPr="00423CF4" w:rsidRDefault="0EE831AF" w:rsidP="0EE831AF">
            <w:pPr>
              <w:spacing w:after="0" w:line="360" w:lineRule="auto"/>
              <w:rPr>
                <w:rFonts w:cs="Times New Roman"/>
                <w:b/>
                <w:bCs/>
                <w:lang w:val="hr-HR"/>
              </w:rPr>
            </w:pPr>
            <w:r w:rsidRPr="00E3572A">
              <w:rPr>
                <w:lang w:val="de-DE"/>
              </w:rPr>
              <w:t>Umsatzsteuer bzw. entsprechende Steuer und Steuersatz, sofern anwendbar</w:t>
            </w:r>
          </w:p>
        </w:tc>
        <w:tc>
          <w:tcPr>
            <w:tcW w:w="4986"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02EB378F" w14:textId="77777777" w:rsidR="00423CF4" w:rsidRPr="00423CF4" w:rsidRDefault="00423CF4" w:rsidP="0EE831AF">
            <w:pPr>
              <w:spacing w:after="0" w:line="360" w:lineRule="auto"/>
              <w:rPr>
                <w:rFonts w:cs="Times New Roman"/>
                <w:lang w:val="hr-HR"/>
              </w:rPr>
            </w:pPr>
          </w:p>
        </w:tc>
      </w:tr>
    </w:tbl>
    <w:p w14:paraId="7D36AC2C" w14:textId="77777777" w:rsidR="00423CF4" w:rsidRPr="00423CF4" w:rsidRDefault="0EE831AF" w:rsidP="0EE831AF">
      <w:pPr>
        <w:spacing w:after="0" w:line="360" w:lineRule="auto"/>
        <w:rPr>
          <w:rFonts w:eastAsiaTheme="majorEastAsia" w:cs="Times New Roman"/>
          <w:b/>
          <w:bCs/>
          <w:lang w:val="hr-HR"/>
        </w:rPr>
      </w:pPr>
      <w:r w:rsidRPr="00E3572A">
        <w:rPr>
          <w:b/>
          <w:bCs/>
          <w:lang w:val="de-DE"/>
        </w:rPr>
        <w:t>2. UNVERBINDLICHE BERECHNUNG ZUR VERGLEICHBARKEIT DER ANGEBOTE</w:t>
      </w:r>
    </w:p>
    <w:p w14:paraId="0085D5BE" w14:textId="77777777" w:rsidR="00423CF4" w:rsidRPr="00423CF4" w:rsidRDefault="0EE831AF" w:rsidP="0EE831AF">
      <w:pPr>
        <w:spacing w:after="0" w:line="360" w:lineRule="auto"/>
        <w:rPr>
          <w:rFonts w:cs="Times New Roman"/>
          <w:lang w:val="hr-HR"/>
        </w:rPr>
      </w:pPr>
      <w:r w:rsidRPr="00E3572A">
        <w:rPr>
          <w:lang w:val="de-DE"/>
        </w:rPr>
        <w:t xml:space="preserve">Zur Vergleichbarkeit der Angebote gibt der Bieter eine unverbindliche Berechnung der von der Republik Kroatien </w:t>
      </w:r>
      <w:proofErr w:type="gramStart"/>
      <w:r w:rsidRPr="00E3572A">
        <w:rPr>
          <w:lang w:val="de-DE"/>
        </w:rPr>
        <w:t>zu tragenden Vergütung</w:t>
      </w:r>
      <w:proofErr w:type="gramEnd"/>
      <w:r w:rsidRPr="00E3572A">
        <w:rPr>
          <w:lang w:val="de-DE"/>
        </w:rPr>
        <w:t xml:space="preserve"> unter Zugrundelegung eines angenommenen Immobilienkaufpreises von 4.000.000,00 EUR an.</w:t>
      </w:r>
    </w:p>
    <w:tbl>
      <w:tblPr>
        <w:tblStyle w:val="TableGrid"/>
        <w:tblW w:w="0" w:type="auto"/>
        <w:jc w:val="center"/>
        <w:tblLook w:val="04A0" w:firstRow="1" w:lastRow="0" w:firstColumn="1" w:lastColumn="0" w:noHBand="0" w:noVBand="1"/>
      </w:tblPr>
      <w:tblGrid>
        <w:gridCol w:w="4612"/>
        <w:gridCol w:w="4450"/>
      </w:tblGrid>
      <w:tr w:rsidR="00423CF4" w:rsidRPr="001C3486" w14:paraId="17318DA9" w14:textId="77777777" w:rsidTr="0EE831AF">
        <w:trPr>
          <w:jc w:val="center"/>
        </w:trPr>
        <w:tc>
          <w:tcPr>
            <w:tcW w:w="4986" w:type="dxa"/>
            <w:tcBorders>
              <w:top w:val="single" w:sz="4" w:space="0" w:color="auto"/>
              <w:left w:val="single" w:sz="4" w:space="0" w:color="auto"/>
              <w:bottom w:val="single" w:sz="4" w:space="0" w:color="auto"/>
              <w:right w:val="single" w:sz="4" w:space="0" w:color="auto"/>
            </w:tcBorders>
            <w:shd w:val="clear" w:color="auto" w:fill="E7E6E6" w:themeFill="background2"/>
            <w:tcMar>
              <w:top w:w="90" w:type="dxa"/>
              <w:left w:w="90" w:type="dxa"/>
              <w:bottom w:w="90" w:type="dxa"/>
              <w:right w:w="90" w:type="dxa"/>
            </w:tcMar>
            <w:vAlign w:val="center"/>
            <w:hideMark/>
          </w:tcPr>
          <w:p w14:paraId="44D2B94A" w14:textId="3564DD45" w:rsidR="00423CF4" w:rsidRPr="00423CF4" w:rsidRDefault="0EE831AF" w:rsidP="0EE831AF">
            <w:pPr>
              <w:spacing w:after="0" w:line="360" w:lineRule="auto"/>
              <w:rPr>
                <w:rFonts w:cs="Times New Roman"/>
                <w:b/>
                <w:bCs/>
                <w:lang w:val="hr-HR"/>
              </w:rPr>
            </w:pPr>
            <w:r w:rsidRPr="00E3572A">
              <w:rPr>
                <w:lang w:val="de-DE"/>
              </w:rPr>
              <w:t>Vergütung / Provision exkl. Umsatzsteuer (EUR)</w:t>
            </w:r>
          </w:p>
        </w:tc>
        <w:tc>
          <w:tcPr>
            <w:tcW w:w="4986"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6A05A809" w14:textId="77777777" w:rsidR="00423CF4" w:rsidRPr="00423CF4" w:rsidRDefault="00423CF4" w:rsidP="0EE831AF">
            <w:pPr>
              <w:spacing w:after="0" w:line="360" w:lineRule="auto"/>
              <w:rPr>
                <w:rFonts w:cs="Times New Roman"/>
                <w:lang w:val="hr-HR"/>
              </w:rPr>
            </w:pPr>
          </w:p>
        </w:tc>
      </w:tr>
      <w:tr w:rsidR="00423CF4" w:rsidRPr="001C3486" w14:paraId="27A2F6FA" w14:textId="77777777" w:rsidTr="0EE831AF">
        <w:trPr>
          <w:jc w:val="center"/>
        </w:trPr>
        <w:tc>
          <w:tcPr>
            <w:tcW w:w="4986" w:type="dxa"/>
            <w:tcBorders>
              <w:top w:val="single" w:sz="4" w:space="0" w:color="auto"/>
              <w:left w:val="single" w:sz="4" w:space="0" w:color="auto"/>
              <w:bottom w:val="single" w:sz="4" w:space="0" w:color="auto"/>
              <w:right w:val="single" w:sz="4" w:space="0" w:color="auto"/>
            </w:tcBorders>
            <w:shd w:val="clear" w:color="auto" w:fill="E7E6E6" w:themeFill="background2"/>
            <w:tcMar>
              <w:top w:w="90" w:type="dxa"/>
              <w:left w:w="90" w:type="dxa"/>
              <w:bottom w:w="90" w:type="dxa"/>
              <w:right w:w="90" w:type="dxa"/>
            </w:tcMar>
            <w:vAlign w:val="center"/>
            <w:hideMark/>
          </w:tcPr>
          <w:p w14:paraId="31DD75FC" w14:textId="77777777" w:rsidR="00423CF4" w:rsidRPr="00423CF4" w:rsidRDefault="0EE831AF" w:rsidP="0EE831AF">
            <w:pPr>
              <w:spacing w:after="0" w:line="360" w:lineRule="auto"/>
              <w:rPr>
                <w:rFonts w:cs="Times New Roman"/>
                <w:b/>
                <w:bCs/>
                <w:lang w:val="hr-HR"/>
              </w:rPr>
            </w:pPr>
            <w:r w:rsidRPr="00E3572A">
              <w:rPr>
                <w:lang w:val="de-DE"/>
              </w:rPr>
              <w:t>Umsatzsteuer bzw. entsprechende Steuer (EUR)</w:t>
            </w:r>
          </w:p>
        </w:tc>
        <w:tc>
          <w:tcPr>
            <w:tcW w:w="4986"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A39BBE3" w14:textId="77777777" w:rsidR="00423CF4" w:rsidRPr="00423CF4" w:rsidRDefault="00423CF4" w:rsidP="0EE831AF">
            <w:pPr>
              <w:spacing w:after="0" w:line="360" w:lineRule="auto"/>
              <w:rPr>
                <w:rFonts w:cs="Times New Roman"/>
                <w:lang w:val="hr-HR"/>
              </w:rPr>
            </w:pPr>
          </w:p>
        </w:tc>
      </w:tr>
      <w:tr w:rsidR="00423CF4" w:rsidRPr="001C3486" w14:paraId="320DA0C1" w14:textId="77777777" w:rsidTr="0EE831AF">
        <w:trPr>
          <w:jc w:val="center"/>
        </w:trPr>
        <w:tc>
          <w:tcPr>
            <w:tcW w:w="4986" w:type="dxa"/>
            <w:tcBorders>
              <w:top w:val="single" w:sz="4" w:space="0" w:color="auto"/>
              <w:left w:val="single" w:sz="4" w:space="0" w:color="auto"/>
              <w:bottom w:val="single" w:sz="4" w:space="0" w:color="auto"/>
              <w:right w:val="single" w:sz="4" w:space="0" w:color="auto"/>
            </w:tcBorders>
            <w:shd w:val="clear" w:color="auto" w:fill="E7E6E6" w:themeFill="background2"/>
            <w:tcMar>
              <w:top w:w="90" w:type="dxa"/>
              <w:left w:w="90" w:type="dxa"/>
              <w:bottom w:w="90" w:type="dxa"/>
              <w:right w:w="90" w:type="dxa"/>
            </w:tcMar>
            <w:vAlign w:val="center"/>
            <w:hideMark/>
          </w:tcPr>
          <w:p w14:paraId="49DCBA3F" w14:textId="0390A0F5" w:rsidR="00423CF4" w:rsidRPr="00423CF4" w:rsidRDefault="0EE831AF" w:rsidP="0EE831AF">
            <w:pPr>
              <w:spacing w:after="0" w:line="360" w:lineRule="auto"/>
              <w:rPr>
                <w:rFonts w:cs="Times New Roman"/>
                <w:b/>
                <w:bCs/>
                <w:lang w:val="hr-HR"/>
              </w:rPr>
            </w:pPr>
            <w:r w:rsidRPr="00E3572A">
              <w:rPr>
                <w:lang w:val="de-DE"/>
              </w:rPr>
              <w:t>Gesamtbetrag inkl. Umsatzsteuer bzw. entsprechender Steuer (EUR)</w:t>
            </w:r>
          </w:p>
        </w:tc>
        <w:tc>
          <w:tcPr>
            <w:tcW w:w="4986"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41C8F396" w14:textId="77777777" w:rsidR="00423CF4" w:rsidRPr="00423CF4" w:rsidRDefault="00423CF4" w:rsidP="0EE831AF">
            <w:pPr>
              <w:spacing w:after="0" w:line="360" w:lineRule="auto"/>
              <w:rPr>
                <w:rFonts w:cs="Times New Roman"/>
                <w:lang w:val="hr-HR"/>
              </w:rPr>
            </w:pPr>
          </w:p>
        </w:tc>
      </w:tr>
    </w:tbl>
    <w:p w14:paraId="31477B15" w14:textId="612CC693" w:rsidR="0EE831AF" w:rsidRPr="00E3572A" w:rsidRDefault="0EE831AF" w:rsidP="0EE831AF">
      <w:pPr>
        <w:spacing w:after="0" w:line="360" w:lineRule="auto"/>
        <w:rPr>
          <w:lang w:val="de-DE"/>
        </w:rPr>
      </w:pPr>
    </w:p>
    <w:p w14:paraId="27EA61C9" w14:textId="77777777" w:rsidR="00423CF4" w:rsidRPr="00423CF4" w:rsidRDefault="0EE831AF" w:rsidP="0EE831AF">
      <w:pPr>
        <w:spacing w:after="0" w:line="360" w:lineRule="auto"/>
        <w:rPr>
          <w:rFonts w:cs="Times New Roman"/>
          <w:lang w:val="hr-HR"/>
        </w:rPr>
      </w:pPr>
      <w:r w:rsidRPr="00E3572A">
        <w:rPr>
          <w:lang w:val="de-DE"/>
        </w:rPr>
        <w:lastRenderedPageBreak/>
        <w:t>Hinweis: Der Betrag von 4.000.000,00 EUR dient ausschließlich als einheitlicher Referenzwert zum Vergleich des finanziellen Teils der Angebote. Er stellt weder einen vorab festgelegten Kaufpreis der Immobilie noch einen garantierten Vergütungsbetrag des Bieters dar.</w:t>
      </w:r>
    </w:p>
    <w:p w14:paraId="29C94940" w14:textId="77777777" w:rsidR="00423CF4" w:rsidRPr="00423CF4" w:rsidRDefault="0EE831AF" w:rsidP="0EE831AF">
      <w:pPr>
        <w:spacing w:after="0" w:line="360" w:lineRule="auto"/>
        <w:rPr>
          <w:rFonts w:cs="Times New Roman"/>
          <w:b/>
          <w:bCs/>
          <w:lang w:val="hr-HR"/>
        </w:rPr>
      </w:pPr>
      <w:r w:rsidRPr="00E3572A">
        <w:rPr>
          <w:b/>
          <w:bCs/>
          <w:lang w:val="de-DE"/>
        </w:rPr>
        <w:t>3. ZUSÄTZLICHE KOSTEN</w:t>
      </w:r>
    </w:p>
    <w:p w14:paraId="5EC6A804" w14:textId="77777777" w:rsidR="00423CF4" w:rsidRDefault="0EE831AF" w:rsidP="0EE831AF">
      <w:pPr>
        <w:spacing w:after="0" w:line="360" w:lineRule="auto"/>
        <w:rPr>
          <w:rFonts w:cs="Times New Roman"/>
          <w:lang w:val="hr-HR"/>
        </w:rPr>
      </w:pPr>
      <w:r w:rsidRPr="00E3572A">
        <w:rPr>
          <w:lang w:val="de-DE"/>
        </w:rPr>
        <w:t>Sind sämtliche üblichen Kosten der im angebotenen Leistungsumfang enthaltenen Tätigkeiten, einschließlich der üblichen Marketingkosten, in der angebotenen Provision bzw. Vergütung enthalten?</w:t>
      </w:r>
    </w:p>
    <w:p w14:paraId="6FA04044" w14:textId="189F72B1" w:rsidR="00423CF4" w:rsidRPr="00423CF4" w:rsidRDefault="0EE831AF" w:rsidP="0EE831AF">
      <w:pPr>
        <w:spacing w:after="0" w:line="360" w:lineRule="auto"/>
        <w:rPr>
          <w:rFonts w:cs="Times New Roman"/>
          <w:lang w:val="hr-HR"/>
        </w:rPr>
      </w:pPr>
      <w:r w:rsidRPr="00E3572A">
        <w:rPr>
          <w:lang w:val="de-DE"/>
        </w:rPr>
        <w:t>☐ JA   ☐ NEIN</w:t>
      </w:r>
    </w:p>
    <w:p w14:paraId="6F921AA4" w14:textId="77777777" w:rsidR="00423CF4" w:rsidRPr="00423CF4" w:rsidRDefault="0EE831AF" w:rsidP="0EE831AF">
      <w:pPr>
        <w:spacing w:after="0" w:line="360" w:lineRule="auto"/>
        <w:rPr>
          <w:rFonts w:cs="Times New Roman"/>
          <w:lang w:val="hr-HR"/>
        </w:rPr>
      </w:pPr>
      <w:r w:rsidRPr="00E3572A">
        <w:rPr>
          <w:lang w:val="de-DE"/>
        </w:rPr>
        <w:t>Falls NEIN, sind sämtliche zusätzlichen Kosten, ihre Berechnungsweise und die Voraussetzungen ihres Entstehens anzugeben:</w:t>
      </w:r>
    </w:p>
    <w:tbl>
      <w:tblPr>
        <w:tblStyle w:val="TableGrid"/>
        <w:tblW w:w="0" w:type="auto"/>
        <w:jc w:val="center"/>
        <w:tblLook w:val="04A0" w:firstRow="1" w:lastRow="0" w:firstColumn="1" w:lastColumn="0" w:noHBand="0" w:noVBand="1"/>
      </w:tblPr>
      <w:tblGrid>
        <w:gridCol w:w="4636"/>
        <w:gridCol w:w="4426"/>
      </w:tblGrid>
      <w:tr w:rsidR="00423CF4" w:rsidRPr="00423CF4" w14:paraId="3ABA3312" w14:textId="77777777" w:rsidTr="0EE831AF">
        <w:trPr>
          <w:jc w:val="center"/>
        </w:trPr>
        <w:tc>
          <w:tcPr>
            <w:tcW w:w="4986" w:type="dxa"/>
            <w:tcBorders>
              <w:top w:val="single" w:sz="4" w:space="0" w:color="auto"/>
              <w:left w:val="single" w:sz="4" w:space="0" w:color="auto"/>
              <w:bottom w:val="single" w:sz="4" w:space="0" w:color="auto"/>
              <w:right w:val="single" w:sz="4" w:space="0" w:color="auto"/>
            </w:tcBorders>
            <w:shd w:val="clear" w:color="auto" w:fill="E7E6E6" w:themeFill="background2"/>
            <w:tcMar>
              <w:top w:w="90" w:type="dxa"/>
              <w:left w:w="90" w:type="dxa"/>
              <w:bottom w:w="90" w:type="dxa"/>
              <w:right w:w="90" w:type="dxa"/>
            </w:tcMar>
            <w:vAlign w:val="center"/>
            <w:hideMark/>
          </w:tcPr>
          <w:p w14:paraId="3252B9F4" w14:textId="77777777" w:rsidR="00423CF4" w:rsidRPr="00423CF4" w:rsidRDefault="0EE831AF" w:rsidP="0EE831AF">
            <w:pPr>
              <w:spacing w:after="0" w:line="360" w:lineRule="auto"/>
              <w:rPr>
                <w:rFonts w:cs="Times New Roman"/>
                <w:b/>
                <w:bCs/>
                <w:lang w:val="hr-HR"/>
              </w:rPr>
            </w:pPr>
            <w:r>
              <w:t>Art der zusätzlichen Kosten</w:t>
            </w:r>
          </w:p>
        </w:tc>
        <w:tc>
          <w:tcPr>
            <w:tcW w:w="4986"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72A3D3EC" w14:textId="77777777" w:rsidR="00423CF4" w:rsidRPr="00423CF4" w:rsidRDefault="00423CF4" w:rsidP="0EE831AF">
            <w:pPr>
              <w:spacing w:after="0" w:line="360" w:lineRule="auto"/>
              <w:rPr>
                <w:rFonts w:cs="Times New Roman"/>
                <w:lang w:val="hr-HR"/>
              </w:rPr>
            </w:pPr>
          </w:p>
        </w:tc>
      </w:tr>
      <w:tr w:rsidR="00423CF4" w:rsidRPr="00423CF4" w14:paraId="5099EBEA" w14:textId="77777777" w:rsidTr="0EE831AF">
        <w:trPr>
          <w:jc w:val="center"/>
        </w:trPr>
        <w:tc>
          <w:tcPr>
            <w:tcW w:w="4986" w:type="dxa"/>
            <w:tcBorders>
              <w:top w:val="single" w:sz="4" w:space="0" w:color="auto"/>
              <w:left w:val="single" w:sz="4" w:space="0" w:color="auto"/>
              <w:bottom w:val="single" w:sz="4" w:space="0" w:color="auto"/>
              <w:right w:val="single" w:sz="4" w:space="0" w:color="auto"/>
            </w:tcBorders>
            <w:shd w:val="clear" w:color="auto" w:fill="E7E6E6" w:themeFill="background2"/>
            <w:tcMar>
              <w:top w:w="90" w:type="dxa"/>
              <w:left w:w="90" w:type="dxa"/>
              <w:bottom w:w="90" w:type="dxa"/>
              <w:right w:w="90" w:type="dxa"/>
            </w:tcMar>
            <w:vAlign w:val="center"/>
            <w:hideMark/>
          </w:tcPr>
          <w:p w14:paraId="2FF68F42" w14:textId="77777777" w:rsidR="00423CF4" w:rsidRPr="00423CF4" w:rsidRDefault="0EE831AF" w:rsidP="0EE831AF">
            <w:pPr>
              <w:spacing w:after="0" w:line="360" w:lineRule="auto"/>
              <w:rPr>
                <w:rFonts w:cs="Times New Roman"/>
                <w:b/>
                <w:bCs/>
                <w:lang w:val="hr-HR"/>
              </w:rPr>
            </w:pPr>
            <w:r>
              <w:t>Betrag / Berechnungsweise</w:t>
            </w:r>
          </w:p>
        </w:tc>
        <w:tc>
          <w:tcPr>
            <w:tcW w:w="4986"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0D0B940D" w14:textId="77777777" w:rsidR="00423CF4" w:rsidRPr="00423CF4" w:rsidRDefault="00423CF4" w:rsidP="0EE831AF">
            <w:pPr>
              <w:spacing w:after="0" w:line="360" w:lineRule="auto"/>
              <w:rPr>
                <w:rFonts w:cs="Times New Roman"/>
                <w:lang w:val="hr-HR"/>
              </w:rPr>
            </w:pPr>
          </w:p>
        </w:tc>
      </w:tr>
      <w:tr w:rsidR="00423CF4" w:rsidRPr="001C3486" w14:paraId="03A01EE4" w14:textId="77777777" w:rsidTr="0EE831AF">
        <w:trPr>
          <w:jc w:val="center"/>
        </w:trPr>
        <w:tc>
          <w:tcPr>
            <w:tcW w:w="4986" w:type="dxa"/>
            <w:tcBorders>
              <w:top w:val="single" w:sz="4" w:space="0" w:color="auto"/>
              <w:left w:val="single" w:sz="4" w:space="0" w:color="auto"/>
              <w:bottom w:val="single" w:sz="4" w:space="0" w:color="auto"/>
              <w:right w:val="single" w:sz="4" w:space="0" w:color="auto"/>
            </w:tcBorders>
            <w:shd w:val="clear" w:color="auto" w:fill="E7E6E6" w:themeFill="background2"/>
            <w:tcMar>
              <w:top w:w="90" w:type="dxa"/>
              <w:left w:w="90" w:type="dxa"/>
              <w:bottom w:w="90" w:type="dxa"/>
              <w:right w:w="90" w:type="dxa"/>
            </w:tcMar>
            <w:vAlign w:val="center"/>
            <w:hideMark/>
          </w:tcPr>
          <w:p w14:paraId="234C4C68" w14:textId="77777777" w:rsidR="00423CF4" w:rsidRPr="00423CF4" w:rsidRDefault="0EE831AF" w:rsidP="0EE831AF">
            <w:pPr>
              <w:spacing w:after="0" w:line="360" w:lineRule="auto"/>
              <w:rPr>
                <w:rFonts w:cs="Times New Roman"/>
                <w:b/>
                <w:bCs/>
                <w:lang w:val="hr-HR"/>
              </w:rPr>
            </w:pPr>
            <w:r w:rsidRPr="00E3572A">
              <w:rPr>
                <w:lang w:val="de-DE"/>
              </w:rPr>
              <w:t>Voraussetzung / Zeitpunkt des Entstehens der Verpflichtung</w:t>
            </w:r>
          </w:p>
        </w:tc>
        <w:tc>
          <w:tcPr>
            <w:tcW w:w="4986"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0E27B00A" w14:textId="77777777" w:rsidR="00423CF4" w:rsidRPr="00423CF4" w:rsidRDefault="00423CF4" w:rsidP="0EE831AF">
            <w:pPr>
              <w:spacing w:after="0" w:line="360" w:lineRule="auto"/>
              <w:rPr>
                <w:rFonts w:cs="Times New Roman"/>
                <w:lang w:val="hr-HR"/>
              </w:rPr>
            </w:pPr>
          </w:p>
        </w:tc>
      </w:tr>
    </w:tbl>
    <w:p w14:paraId="1B4BDC02" w14:textId="77777777" w:rsidR="00423CF4" w:rsidRPr="00423CF4" w:rsidRDefault="0EE831AF" w:rsidP="0EE831AF">
      <w:pPr>
        <w:spacing w:after="0" w:line="360" w:lineRule="auto"/>
        <w:rPr>
          <w:rFonts w:eastAsiaTheme="majorEastAsia" w:cs="Times New Roman"/>
          <w:b/>
          <w:bCs/>
          <w:lang w:val="hr-HR"/>
        </w:rPr>
      </w:pPr>
      <w:r w:rsidRPr="00E3572A">
        <w:rPr>
          <w:b/>
          <w:bCs/>
          <w:lang w:val="de-DE"/>
        </w:rPr>
        <w:t>4. ETWAIGE VERGÜTUNG ZULASTEN DES KÄUFERS</w:t>
      </w:r>
    </w:p>
    <w:p w14:paraId="0E14C47A" w14:textId="71A57DD0" w:rsidR="00423CF4" w:rsidRPr="00423CF4" w:rsidRDefault="0EE831AF" w:rsidP="0EE831AF">
      <w:pPr>
        <w:spacing w:after="0" w:line="360" w:lineRule="auto"/>
        <w:rPr>
          <w:rFonts w:cs="Times New Roman"/>
          <w:lang w:val="hr-HR"/>
        </w:rPr>
      </w:pPr>
      <w:r w:rsidRPr="00E3572A">
        <w:rPr>
          <w:lang w:val="de-DE"/>
        </w:rPr>
        <w:t xml:space="preserve">Sieht das angebotene Modell eine vom Käufer </w:t>
      </w:r>
      <w:proofErr w:type="gramStart"/>
      <w:r w:rsidRPr="00E3572A">
        <w:rPr>
          <w:lang w:val="de-DE"/>
        </w:rPr>
        <w:t>zu tragende Vergütung</w:t>
      </w:r>
      <w:proofErr w:type="gramEnd"/>
      <w:r w:rsidRPr="00E3572A">
        <w:rPr>
          <w:lang w:val="de-DE"/>
        </w:rPr>
        <w:t xml:space="preserve"> bzw. Provision vor?   </w:t>
      </w:r>
      <w:r>
        <w:t>☐ JA   ☐ NEIN</w:t>
      </w:r>
    </w:p>
    <w:tbl>
      <w:tblPr>
        <w:tblStyle w:val="TableGrid"/>
        <w:tblW w:w="0" w:type="auto"/>
        <w:jc w:val="center"/>
        <w:tblLook w:val="04A0" w:firstRow="1" w:lastRow="0" w:firstColumn="1" w:lastColumn="0" w:noHBand="0" w:noVBand="1"/>
      </w:tblPr>
      <w:tblGrid>
        <w:gridCol w:w="4663"/>
        <w:gridCol w:w="4399"/>
      </w:tblGrid>
      <w:tr w:rsidR="00423CF4" w:rsidRPr="00423CF4" w14:paraId="7EDCB26A" w14:textId="77777777" w:rsidTr="0EE831AF">
        <w:trPr>
          <w:jc w:val="center"/>
        </w:trPr>
        <w:tc>
          <w:tcPr>
            <w:tcW w:w="4986" w:type="dxa"/>
            <w:tcBorders>
              <w:top w:val="single" w:sz="4" w:space="0" w:color="auto"/>
              <w:left w:val="single" w:sz="4" w:space="0" w:color="auto"/>
              <w:bottom w:val="single" w:sz="4" w:space="0" w:color="auto"/>
              <w:right w:val="single" w:sz="4" w:space="0" w:color="auto"/>
            </w:tcBorders>
            <w:shd w:val="clear" w:color="auto" w:fill="E7E6E6" w:themeFill="background2"/>
            <w:tcMar>
              <w:top w:w="90" w:type="dxa"/>
              <w:left w:w="90" w:type="dxa"/>
              <w:bottom w:w="90" w:type="dxa"/>
              <w:right w:w="90" w:type="dxa"/>
            </w:tcMar>
            <w:vAlign w:val="center"/>
            <w:hideMark/>
          </w:tcPr>
          <w:p w14:paraId="170EB39B" w14:textId="77777777" w:rsidR="00423CF4" w:rsidRPr="00423CF4" w:rsidRDefault="0EE831AF" w:rsidP="0EE831AF">
            <w:pPr>
              <w:spacing w:after="0" w:line="360" w:lineRule="auto"/>
              <w:rPr>
                <w:rFonts w:cs="Times New Roman"/>
                <w:b/>
                <w:bCs/>
                <w:lang w:val="hr-HR"/>
              </w:rPr>
            </w:pPr>
            <w:r>
              <w:t>Provisionssatz / Vergütungsbetrag des Käufers</w:t>
            </w:r>
          </w:p>
        </w:tc>
        <w:tc>
          <w:tcPr>
            <w:tcW w:w="4986"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60061E4C" w14:textId="77777777" w:rsidR="00423CF4" w:rsidRPr="00423CF4" w:rsidRDefault="00423CF4" w:rsidP="0EE831AF">
            <w:pPr>
              <w:spacing w:after="0" w:line="360" w:lineRule="auto"/>
              <w:rPr>
                <w:rFonts w:cs="Times New Roman"/>
                <w:lang w:val="hr-HR"/>
              </w:rPr>
            </w:pPr>
          </w:p>
        </w:tc>
      </w:tr>
      <w:tr w:rsidR="00423CF4" w:rsidRPr="00423CF4" w14:paraId="1402FCF4" w14:textId="77777777" w:rsidTr="0EE831AF">
        <w:trPr>
          <w:jc w:val="center"/>
        </w:trPr>
        <w:tc>
          <w:tcPr>
            <w:tcW w:w="4986" w:type="dxa"/>
            <w:tcBorders>
              <w:top w:val="single" w:sz="4" w:space="0" w:color="auto"/>
              <w:left w:val="single" w:sz="4" w:space="0" w:color="auto"/>
              <w:bottom w:val="single" w:sz="4" w:space="0" w:color="auto"/>
              <w:right w:val="single" w:sz="4" w:space="0" w:color="auto"/>
            </w:tcBorders>
            <w:shd w:val="clear" w:color="auto" w:fill="E7E6E6" w:themeFill="background2"/>
            <w:tcMar>
              <w:top w:w="90" w:type="dxa"/>
              <w:left w:w="90" w:type="dxa"/>
              <w:bottom w:w="90" w:type="dxa"/>
              <w:right w:w="90" w:type="dxa"/>
            </w:tcMar>
            <w:vAlign w:val="center"/>
            <w:hideMark/>
          </w:tcPr>
          <w:p w14:paraId="1FBCA036" w14:textId="77777777" w:rsidR="00423CF4" w:rsidRPr="00423CF4" w:rsidRDefault="0EE831AF" w:rsidP="0EE831AF">
            <w:pPr>
              <w:spacing w:after="0" w:line="360" w:lineRule="auto"/>
              <w:rPr>
                <w:rFonts w:cs="Times New Roman"/>
                <w:b/>
                <w:bCs/>
                <w:lang w:val="hr-HR"/>
              </w:rPr>
            </w:pPr>
            <w:r>
              <w:t>Bemessungsgrundlage / Berechnungsweise</w:t>
            </w:r>
          </w:p>
        </w:tc>
        <w:tc>
          <w:tcPr>
            <w:tcW w:w="4986"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44EAFD9C" w14:textId="77777777" w:rsidR="00423CF4" w:rsidRPr="00423CF4" w:rsidRDefault="00423CF4" w:rsidP="0EE831AF">
            <w:pPr>
              <w:spacing w:after="0" w:line="360" w:lineRule="auto"/>
              <w:rPr>
                <w:rFonts w:cs="Times New Roman"/>
                <w:lang w:val="hr-HR"/>
              </w:rPr>
            </w:pPr>
          </w:p>
        </w:tc>
      </w:tr>
      <w:tr w:rsidR="00423CF4" w:rsidRPr="001C3486" w14:paraId="2C61A185" w14:textId="77777777" w:rsidTr="0EE831AF">
        <w:trPr>
          <w:jc w:val="center"/>
        </w:trPr>
        <w:tc>
          <w:tcPr>
            <w:tcW w:w="4986" w:type="dxa"/>
            <w:tcBorders>
              <w:top w:val="single" w:sz="4" w:space="0" w:color="auto"/>
              <w:left w:val="single" w:sz="4" w:space="0" w:color="auto"/>
              <w:bottom w:val="single" w:sz="4" w:space="0" w:color="auto"/>
              <w:right w:val="single" w:sz="4" w:space="0" w:color="auto"/>
            </w:tcBorders>
            <w:shd w:val="clear" w:color="auto" w:fill="E7E6E6" w:themeFill="background2"/>
            <w:tcMar>
              <w:top w:w="90" w:type="dxa"/>
              <w:left w:w="90" w:type="dxa"/>
              <w:bottom w:w="90" w:type="dxa"/>
              <w:right w:w="90" w:type="dxa"/>
            </w:tcMar>
            <w:vAlign w:val="center"/>
            <w:hideMark/>
          </w:tcPr>
          <w:p w14:paraId="022DF0FF" w14:textId="77777777" w:rsidR="00423CF4" w:rsidRPr="00423CF4" w:rsidRDefault="0EE831AF" w:rsidP="0EE831AF">
            <w:pPr>
              <w:spacing w:after="0" w:line="360" w:lineRule="auto"/>
              <w:rPr>
                <w:rFonts w:cs="Times New Roman"/>
                <w:b/>
                <w:bCs/>
                <w:lang w:val="hr-HR"/>
              </w:rPr>
            </w:pPr>
            <w:r w:rsidRPr="00E3572A">
              <w:rPr>
                <w:lang w:val="de-DE"/>
              </w:rPr>
              <w:t>Aufteilung der Maklerkosten, sofern anwendbar</w:t>
            </w:r>
          </w:p>
        </w:tc>
        <w:tc>
          <w:tcPr>
            <w:tcW w:w="4986"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4B94D5A5" w14:textId="77777777" w:rsidR="00423CF4" w:rsidRPr="00423CF4" w:rsidRDefault="00423CF4" w:rsidP="0EE831AF">
            <w:pPr>
              <w:spacing w:after="0" w:line="360" w:lineRule="auto"/>
              <w:rPr>
                <w:rFonts w:cs="Times New Roman"/>
                <w:lang w:val="hr-HR"/>
              </w:rPr>
            </w:pPr>
          </w:p>
        </w:tc>
      </w:tr>
    </w:tbl>
    <w:p w14:paraId="041FB216" w14:textId="77777777" w:rsidR="00423CF4" w:rsidRPr="00423CF4" w:rsidRDefault="0EE831AF" w:rsidP="0EE831AF">
      <w:pPr>
        <w:spacing w:after="0" w:line="360" w:lineRule="auto"/>
        <w:rPr>
          <w:rFonts w:eastAsiaTheme="majorEastAsia" w:cs="Times New Roman"/>
          <w:b/>
          <w:bCs/>
          <w:lang w:val="hr-HR"/>
        </w:rPr>
      </w:pPr>
      <w:r w:rsidRPr="00E3572A">
        <w:rPr>
          <w:b/>
          <w:bCs/>
          <w:lang w:val="de-DE"/>
        </w:rPr>
        <w:t>5. ZEITPUNKT UND VORAUSSETZUNGEN DES VERGÜTUNGSANSPRUCHS</w:t>
      </w:r>
    </w:p>
    <w:p w14:paraId="73EADD5E" w14:textId="77777777" w:rsidR="00423CF4" w:rsidRPr="00423CF4" w:rsidRDefault="0EE831AF" w:rsidP="0EE831AF">
      <w:pPr>
        <w:spacing w:after="0" w:line="360" w:lineRule="auto"/>
        <w:rPr>
          <w:rFonts w:cs="Times New Roman"/>
          <w:lang w:val="hr-HR"/>
        </w:rPr>
      </w:pPr>
      <w:r w:rsidRPr="00E3572A">
        <w:rPr>
          <w:lang w:val="de-DE"/>
        </w:rPr>
        <w:t>Zeitpunkt und Voraussetzungen beschreiben, unter denen der Bieter einen Anspruch auf Provision bzw. sonstige Vergütung erwirbt:</w:t>
      </w:r>
      <w:r w:rsidR="00423CF4" w:rsidRPr="00E3572A">
        <w:rPr>
          <w:lang w:val="de-DE"/>
        </w:rPr>
        <w:br/>
      </w:r>
      <w:r w:rsidRPr="00E3572A">
        <w:rPr>
          <w:lang w:val="de-DE"/>
        </w:rPr>
        <w:t>______________________________________________________________________________________________________________________________________________________</w:t>
      </w:r>
      <w:r w:rsidR="00423CF4" w:rsidRPr="00E3572A">
        <w:rPr>
          <w:lang w:val="de-DE"/>
        </w:rPr>
        <w:br/>
      </w:r>
      <w:r w:rsidRPr="00E3572A">
        <w:rPr>
          <w:lang w:val="de-DE"/>
        </w:rPr>
        <w:t>______________________________________________________________________________________________________________________________________________________</w:t>
      </w:r>
      <w:r w:rsidR="00423CF4" w:rsidRPr="00E3572A">
        <w:rPr>
          <w:lang w:val="de-DE"/>
        </w:rPr>
        <w:br/>
      </w:r>
      <w:r w:rsidRPr="00E3572A">
        <w:rPr>
          <w:lang w:val="de-DE"/>
        </w:rPr>
        <w:t>______________________________________________________________________________________________________________________________________________________</w:t>
      </w:r>
    </w:p>
    <w:p w14:paraId="67754C7B" w14:textId="779EBD1C" w:rsidR="0EE831AF" w:rsidRPr="00E3572A" w:rsidRDefault="0EE831AF" w:rsidP="0EE831AF">
      <w:pPr>
        <w:spacing w:after="0" w:line="360" w:lineRule="auto"/>
        <w:rPr>
          <w:b/>
          <w:bCs/>
          <w:lang w:val="de-DE"/>
        </w:rPr>
      </w:pPr>
    </w:p>
    <w:p w14:paraId="05D3BEFF" w14:textId="0AED979B" w:rsidR="0EE831AF" w:rsidRPr="00E3572A" w:rsidRDefault="0EE831AF" w:rsidP="0EE831AF">
      <w:pPr>
        <w:spacing w:after="0" w:line="360" w:lineRule="auto"/>
        <w:rPr>
          <w:b/>
          <w:bCs/>
          <w:lang w:val="de-DE"/>
        </w:rPr>
      </w:pPr>
    </w:p>
    <w:p w14:paraId="71029C81" w14:textId="4CD04C88" w:rsidR="0EE831AF" w:rsidRPr="00E3572A" w:rsidRDefault="0EE831AF" w:rsidP="0EE831AF">
      <w:pPr>
        <w:spacing w:after="0" w:line="360" w:lineRule="auto"/>
        <w:rPr>
          <w:b/>
          <w:bCs/>
          <w:lang w:val="de-DE"/>
        </w:rPr>
      </w:pPr>
    </w:p>
    <w:p w14:paraId="7D5EA358" w14:textId="77777777" w:rsidR="00423CF4" w:rsidRPr="00423CF4" w:rsidRDefault="0EE831AF" w:rsidP="0EE831AF">
      <w:pPr>
        <w:spacing w:after="0" w:line="360" w:lineRule="auto"/>
        <w:rPr>
          <w:rFonts w:cs="Times New Roman"/>
          <w:b/>
          <w:bCs/>
          <w:lang w:val="hr-HR"/>
        </w:rPr>
      </w:pPr>
      <w:r w:rsidRPr="00E3572A">
        <w:rPr>
          <w:b/>
          <w:bCs/>
          <w:lang w:val="de-DE"/>
        </w:rPr>
        <w:t>6. KOSTEN BEI AUSBLEIBEN EINES IMMOBILIENVERKAUFS</w:t>
      </w:r>
    </w:p>
    <w:p w14:paraId="0DA80AB0" w14:textId="7169E93B" w:rsidR="00423CF4" w:rsidRPr="00423CF4" w:rsidRDefault="0EE831AF" w:rsidP="0EE831AF">
      <w:pPr>
        <w:spacing w:after="0" w:line="360" w:lineRule="auto"/>
        <w:rPr>
          <w:rFonts w:cs="Times New Roman"/>
          <w:lang w:val="hr-HR"/>
        </w:rPr>
      </w:pPr>
      <w:r w:rsidRPr="00E3572A">
        <w:rPr>
          <w:lang w:val="de-DE"/>
        </w:rPr>
        <w:t>Entstehen der Republik Kroatien Kosten oder sonstige Zahlungsverpflichtungen, falls kein Immobilienkaufvertrag zustande kommt?   ☐ JA   ☐ NEIN</w:t>
      </w:r>
    </w:p>
    <w:p w14:paraId="4A67697C" w14:textId="77777777" w:rsidR="00423CF4" w:rsidRPr="00423CF4" w:rsidRDefault="0EE831AF" w:rsidP="0EE831AF">
      <w:pPr>
        <w:spacing w:after="0" w:line="360" w:lineRule="auto"/>
        <w:rPr>
          <w:rFonts w:cs="Times New Roman"/>
          <w:lang w:val="hr-HR"/>
        </w:rPr>
      </w:pPr>
      <w:r w:rsidRPr="00E3572A">
        <w:rPr>
          <w:lang w:val="de-DE"/>
        </w:rPr>
        <w:t>Falls JA, Art, Betrag bzw. Berechnungsweise und Voraussetzungen ihres Entstehens angeben:</w:t>
      </w:r>
      <w:r w:rsidR="00423CF4" w:rsidRPr="00E3572A">
        <w:rPr>
          <w:lang w:val="de-DE"/>
        </w:rPr>
        <w:br/>
      </w:r>
      <w:r w:rsidRPr="00E3572A">
        <w:rPr>
          <w:lang w:val="de-DE"/>
        </w:rPr>
        <w:t>______________________________________________________________________________________________________________________________________________________</w:t>
      </w:r>
      <w:r w:rsidR="00423CF4" w:rsidRPr="00E3572A">
        <w:rPr>
          <w:lang w:val="de-DE"/>
        </w:rPr>
        <w:br/>
      </w:r>
      <w:r w:rsidRPr="00E3572A">
        <w:rPr>
          <w:lang w:val="de-DE"/>
        </w:rPr>
        <w:t>______________________________________________________________________________________________________________________________________________________</w:t>
      </w:r>
    </w:p>
    <w:p w14:paraId="0AFC26FD" w14:textId="77777777" w:rsidR="00423CF4" w:rsidRPr="00423CF4" w:rsidRDefault="0EE831AF" w:rsidP="0EE831AF">
      <w:pPr>
        <w:spacing w:after="0" w:line="360" w:lineRule="auto"/>
        <w:rPr>
          <w:rFonts w:cs="Times New Roman"/>
          <w:b/>
          <w:bCs/>
          <w:lang w:val="hr-HR"/>
        </w:rPr>
      </w:pPr>
      <w:r w:rsidRPr="00E3572A">
        <w:rPr>
          <w:b/>
          <w:bCs/>
          <w:lang w:val="de-DE"/>
        </w:rPr>
        <w:t>7. SONSTIGE FINANZIELLE VERPFLICHTUNGEN</w:t>
      </w:r>
    </w:p>
    <w:p w14:paraId="6A03A11D" w14:textId="77777777" w:rsidR="001C3486" w:rsidRDefault="0EE831AF" w:rsidP="0EE831AF">
      <w:pPr>
        <w:spacing w:after="0" w:line="360" w:lineRule="auto"/>
        <w:rPr>
          <w:lang w:val="de-DE"/>
        </w:rPr>
      </w:pPr>
      <w:r w:rsidRPr="00E3572A">
        <w:rPr>
          <w:lang w:val="de-DE"/>
        </w:rPr>
        <w:t xml:space="preserve">Sieht das angebotene Modell weitere finanzielle Verpflichtungen vor, einschließlich Vertragsstrafen, pauschaliertem Schadensersatz, finanziellen Folgen einer Gesamtvergabe, Vergütungsansprüchen nach Vertragsbeendigung oder vergleichbaren Verpflichtungen?  </w:t>
      </w:r>
    </w:p>
    <w:p w14:paraId="739E5D84" w14:textId="50766B6A" w:rsidR="00423CF4" w:rsidRPr="00423CF4" w:rsidRDefault="0EE831AF" w:rsidP="0EE831AF">
      <w:pPr>
        <w:spacing w:after="0" w:line="360" w:lineRule="auto"/>
        <w:rPr>
          <w:rFonts w:cs="Times New Roman"/>
          <w:lang w:val="hr-HR"/>
        </w:rPr>
      </w:pPr>
      <w:r w:rsidRPr="00E3572A">
        <w:rPr>
          <w:lang w:val="de-DE"/>
        </w:rPr>
        <w:t xml:space="preserve"> ☐ JA   ☐ NEIN</w:t>
      </w:r>
    </w:p>
    <w:p w14:paraId="433A2F42" w14:textId="77777777" w:rsidR="00423CF4" w:rsidRPr="00423CF4" w:rsidRDefault="0EE831AF" w:rsidP="0EE831AF">
      <w:pPr>
        <w:spacing w:after="0" w:line="360" w:lineRule="auto"/>
        <w:rPr>
          <w:rFonts w:cs="Times New Roman"/>
          <w:lang w:val="hr-HR"/>
        </w:rPr>
      </w:pPr>
      <w:r w:rsidRPr="00E3572A">
        <w:rPr>
          <w:lang w:val="de-DE"/>
        </w:rPr>
        <w:t>Falls JA, Inhalt, Betrag bzw. Berechnungsweise und Voraussetzungen ihres Entstehens angeben:</w:t>
      </w:r>
      <w:r w:rsidR="00423CF4" w:rsidRPr="00E3572A">
        <w:rPr>
          <w:lang w:val="de-DE"/>
        </w:rPr>
        <w:br/>
      </w:r>
      <w:r w:rsidRPr="00E3572A">
        <w:rPr>
          <w:lang w:val="de-DE"/>
        </w:rPr>
        <w:t>______________________________________________________________________________________________________________________________________________________</w:t>
      </w:r>
      <w:r w:rsidR="00423CF4" w:rsidRPr="00E3572A">
        <w:rPr>
          <w:lang w:val="de-DE"/>
        </w:rPr>
        <w:br/>
      </w:r>
      <w:r w:rsidRPr="00E3572A">
        <w:rPr>
          <w:lang w:val="de-DE"/>
        </w:rPr>
        <w:t>______________________________________________________________________________________________________________________________________________________</w:t>
      </w:r>
      <w:r w:rsidR="00423CF4" w:rsidRPr="00E3572A">
        <w:rPr>
          <w:lang w:val="de-DE"/>
        </w:rPr>
        <w:br/>
      </w:r>
      <w:r w:rsidRPr="00E3572A">
        <w:rPr>
          <w:lang w:val="de-DE"/>
        </w:rPr>
        <w:t>______________________________________________________________________________________________________________________________________________________</w:t>
      </w:r>
    </w:p>
    <w:p w14:paraId="30D9290A" w14:textId="1D60B57A" w:rsidR="0EE831AF" w:rsidRPr="00E3572A" w:rsidRDefault="0EE831AF" w:rsidP="0EE831AF">
      <w:pPr>
        <w:spacing w:after="0" w:line="360" w:lineRule="auto"/>
        <w:rPr>
          <w:b/>
          <w:bCs/>
          <w:lang w:val="de-DE"/>
        </w:rPr>
      </w:pPr>
    </w:p>
    <w:p w14:paraId="0224EE03" w14:textId="77777777" w:rsidR="00423CF4" w:rsidRPr="00423CF4" w:rsidRDefault="0EE831AF" w:rsidP="0EE831AF">
      <w:pPr>
        <w:spacing w:after="0" w:line="360" w:lineRule="auto"/>
        <w:rPr>
          <w:rFonts w:cs="Times New Roman"/>
          <w:b/>
          <w:bCs/>
          <w:lang w:val="hr-HR"/>
        </w:rPr>
      </w:pPr>
      <w:r w:rsidRPr="00E3572A">
        <w:rPr>
          <w:b/>
          <w:bCs/>
          <w:lang w:val="de-DE"/>
        </w:rPr>
        <w:t>8. BESTÄTIGUNG DES BIETERS</w:t>
      </w:r>
    </w:p>
    <w:p w14:paraId="3975C2E3" w14:textId="2130A8D3" w:rsidR="00423CF4" w:rsidRPr="00423CF4" w:rsidRDefault="0EE831AF" w:rsidP="0EE831AF">
      <w:pPr>
        <w:spacing w:after="0" w:line="360" w:lineRule="auto"/>
        <w:rPr>
          <w:rFonts w:cs="Times New Roman"/>
          <w:lang w:val="hr-HR"/>
        </w:rPr>
      </w:pPr>
      <w:r w:rsidRPr="00E3572A">
        <w:rPr>
          <w:lang w:val="de-DE"/>
        </w:rPr>
        <w:t>Der Bieter bestätigt, dass in dieser Kostenaufstellung – Finanzangebot sämtliche Vergütungen, Provisionen, zusätzlichen Kosten und sonstigen finanziellen Verpflichtungen angegeben sind, die nach dem angebotenen Modell zulasten der Republik Kroatien entstehen könnten.</w:t>
      </w:r>
    </w:p>
    <w:tbl>
      <w:tblPr>
        <w:tblStyle w:val="TableGrid"/>
        <w:tblW w:w="0" w:type="auto"/>
        <w:jc w:val="center"/>
        <w:tblLook w:val="04A0" w:firstRow="1" w:lastRow="0" w:firstColumn="1" w:lastColumn="0" w:noHBand="0" w:noVBand="1"/>
      </w:tblPr>
      <w:tblGrid>
        <w:gridCol w:w="4593"/>
        <w:gridCol w:w="4469"/>
      </w:tblGrid>
      <w:tr w:rsidR="00423CF4" w:rsidRPr="00423CF4" w14:paraId="7532B846" w14:textId="77777777" w:rsidTr="0EE831AF">
        <w:trPr>
          <w:jc w:val="center"/>
        </w:trPr>
        <w:tc>
          <w:tcPr>
            <w:tcW w:w="4986" w:type="dxa"/>
            <w:tcBorders>
              <w:top w:val="single" w:sz="4" w:space="0" w:color="auto"/>
              <w:left w:val="single" w:sz="4" w:space="0" w:color="auto"/>
              <w:bottom w:val="single" w:sz="4" w:space="0" w:color="auto"/>
              <w:right w:val="single" w:sz="4" w:space="0" w:color="auto"/>
            </w:tcBorders>
            <w:shd w:val="clear" w:color="auto" w:fill="E7E6E6" w:themeFill="background2"/>
            <w:tcMar>
              <w:top w:w="90" w:type="dxa"/>
              <w:left w:w="90" w:type="dxa"/>
              <w:bottom w:w="90" w:type="dxa"/>
              <w:right w:w="90" w:type="dxa"/>
            </w:tcMar>
            <w:vAlign w:val="center"/>
            <w:hideMark/>
          </w:tcPr>
          <w:p w14:paraId="2FE079AD" w14:textId="77777777" w:rsidR="00423CF4" w:rsidRPr="00423CF4" w:rsidRDefault="0EE831AF" w:rsidP="0EE831AF">
            <w:pPr>
              <w:spacing w:after="0" w:line="360" w:lineRule="auto"/>
              <w:rPr>
                <w:rFonts w:cs="Times New Roman"/>
                <w:b/>
                <w:bCs/>
                <w:lang w:val="hr-HR"/>
              </w:rPr>
            </w:pPr>
            <w:r>
              <w:t>Ort und Datum</w:t>
            </w:r>
          </w:p>
        </w:tc>
        <w:tc>
          <w:tcPr>
            <w:tcW w:w="4986"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3DEEC669" w14:textId="77777777" w:rsidR="00423CF4" w:rsidRPr="00423CF4" w:rsidRDefault="00423CF4" w:rsidP="0EE831AF">
            <w:pPr>
              <w:spacing w:after="0" w:line="360" w:lineRule="auto"/>
              <w:rPr>
                <w:rFonts w:cs="Times New Roman"/>
                <w:lang w:val="hr-HR"/>
              </w:rPr>
            </w:pPr>
          </w:p>
        </w:tc>
      </w:tr>
      <w:tr w:rsidR="00423CF4" w:rsidRPr="00423CF4" w14:paraId="6833AFAC" w14:textId="77777777" w:rsidTr="0EE831AF">
        <w:trPr>
          <w:jc w:val="center"/>
        </w:trPr>
        <w:tc>
          <w:tcPr>
            <w:tcW w:w="4986" w:type="dxa"/>
            <w:tcBorders>
              <w:top w:val="single" w:sz="4" w:space="0" w:color="auto"/>
              <w:left w:val="single" w:sz="4" w:space="0" w:color="auto"/>
              <w:bottom w:val="single" w:sz="4" w:space="0" w:color="auto"/>
              <w:right w:val="single" w:sz="4" w:space="0" w:color="auto"/>
            </w:tcBorders>
            <w:shd w:val="clear" w:color="auto" w:fill="E7E6E6" w:themeFill="background2"/>
            <w:tcMar>
              <w:top w:w="90" w:type="dxa"/>
              <w:left w:w="90" w:type="dxa"/>
              <w:bottom w:w="90" w:type="dxa"/>
              <w:right w:w="90" w:type="dxa"/>
            </w:tcMar>
            <w:vAlign w:val="center"/>
            <w:hideMark/>
          </w:tcPr>
          <w:p w14:paraId="6EA9E150" w14:textId="77777777" w:rsidR="00423CF4" w:rsidRPr="00423CF4" w:rsidRDefault="0EE831AF" w:rsidP="0EE831AF">
            <w:pPr>
              <w:spacing w:after="0" w:line="360" w:lineRule="auto"/>
              <w:rPr>
                <w:rFonts w:cs="Times New Roman"/>
                <w:b/>
                <w:bCs/>
                <w:lang w:val="hr-HR"/>
              </w:rPr>
            </w:pPr>
            <w:r>
              <w:t>Name des Bieters</w:t>
            </w:r>
          </w:p>
        </w:tc>
        <w:tc>
          <w:tcPr>
            <w:tcW w:w="4986"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3656B9AB" w14:textId="77777777" w:rsidR="00423CF4" w:rsidRPr="00423CF4" w:rsidRDefault="00423CF4" w:rsidP="0EE831AF">
            <w:pPr>
              <w:spacing w:after="0" w:line="360" w:lineRule="auto"/>
              <w:rPr>
                <w:rFonts w:cs="Times New Roman"/>
                <w:lang w:val="hr-HR"/>
              </w:rPr>
            </w:pPr>
          </w:p>
        </w:tc>
      </w:tr>
      <w:tr w:rsidR="00423CF4" w:rsidRPr="001C3486" w14:paraId="68562FEC" w14:textId="77777777" w:rsidTr="0EE831AF">
        <w:trPr>
          <w:jc w:val="center"/>
        </w:trPr>
        <w:tc>
          <w:tcPr>
            <w:tcW w:w="4986" w:type="dxa"/>
            <w:tcBorders>
              <w:top w:val="single" w:sz="4" w:space="0" w:color="auto"/>
              <w:left w:val="single" w:sz="4" w:space="0" w:color="auto"/>
              <w:bottom w:val="single" w:sz="4" w:space="0" w:color="auto"/>
              <w:right w:val="single" w:sz="4" w:space="0" w:color="auto"/>
            </w:tcBorders>
            <w:shd w:val="clear" w:color="auto" w:fill="E7E6E6" w:themeFill="background2"/>
            <w:tcMar>
              <w:top w:w="90" w:type="dxa"/>
              <w:left w:w="90" w:type="dxa"/>
              <w:bottom w:w="90" w:type="dxa"/>
              <w:right w:w="90" w:type="dxa"/>
            </w:tcMar>
            <w:vAlign w:val="center"/>
            <w:hideMark/>
          </w:tcPr>
          <w:p w14:paraId="5A8465E0" w14:textId="148CF8A0" w:rsidR="00423CF4" w:rsidRPr="00423CF4" w:rsidRDefault="0EE831AF" w:rsidP="0EE831AF">
            <w:pPr>
              <w:spacing w:after="0" w:line="360" w:lineRule="auto"/>
              <w:rPr>
                <w:rFonts w:cs="Times New Roman"/>
                <w:b/>
                <w:bCs/>
                <w:lang w:val="hr-HR"/>
              </w:rPr>
            </w:pPr>
            <w:r w:rsidRPr="00E3572A">
              <w:rPr>
                <w:lang w:val="de-DE"/>
              </w:rPr>
              <w:t>Vor- und Nachname der befugten Person</w:t>
            </w:r>
          </w:p>
        </w:tc>
        <w:tc>
          <w:tcPr>
            <w:tcW w:w="4986"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45FB0818" w14:textId="77777777" w:rsidR="00423CF4" w:rsidRPr="00423CF4" w:rsidRDefault="00423CF4" w:rsidP="0EE831AF">
            <w:pPr>
              <w:spacing w:after="0" w:line="360" w:lineRule="auto"/>
              <w:rPr>
                <w:rFonts w:cs="Times New Roman"/>
                <w:lang w:val="hr-HR"/>
              </w:rPr>
            </w:pPr>
          </w:p>
        </w:tc>
      </w:tr>
      <w:tr w:rsidR="00423CF4" w:rsidRPr="00423CF4" w14:paraId="627832E5" w14:textId="77777777" w:rsidTr="0EE831AF">
        <w:trPr>
          <w:jc w:val="center"/>
        </w:trPr>
        <w:tc>
          <w:tcPr>
            <w:tcW w:w="4986" w:type="dxa"/>
            <w:tcBorders>
              <w:top w:val="single" w:sz="4" w:space="0" w:color="auto"/>
              <w:left w:val="single" w:sz="4" w:space="0" w:color="auto"/>
              <w:bottom w:val="single" w:sz="4" w:space="0" w:color="auto"/>
              <w:right w:val="single" w:sz="4" w:space="0" w:color="auto"/>
            </w:tcBorders>
            <w:shd w:val="clear" w:color="auto" w:fill="E7E6E6" w:themeFill="background2"/>
            <w:tcMar>
              <w:top w:w="90" w:type="dxa"/>
              <w:left w:w="90" w:type="dxa"/>
              <w:bottom w:w="90" w:type="dxa"/>
              <w:right w:w="90" w:type="dxa"/>
            </w:tcMar>
            <w:vAlign w:val="center"/>
            <w:hideMark/>
          </w:tcPr>
          <w:p w14:paraId="0E695ED1" w14:textId="77777777" w:rsidR="00423CF4" w:rsidRPr="00423CF4" w:rsidRDefault="0EE831AF" w:rsidP="0EE831AF">
            <w:pPr>
              <w:spacing w:after="0" w:line="360" w:lineRule="auto"/>
              <w:rPr>
                <w:rFonts w:cs="Times New Roman"/>
                <w:b/>
                <w:bCs/>
                <w:lang w:val="hr-HR"/>
              </w:rPr>
            </w:pPr>
            <w:proofErr w:type="spellStart"/>
            <w:r>
              <w:t>Funktion</w:t>
            </w:r>
            <w:proofErr w:type="spellEnd"/>
          </w:p>
        </w:tc>
        <w:tc>
          <w:tcPr>
            <w:tcW w:w="4986"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049F31CB" w14:textId="77777777" w:rsidR="00423CF4" w:rsidRPr="00423CF4" w:rsidRDefault="00423CF4" w:rsidP="0EE831AF">
            <w:pPr>
              <w:spacing w:after="0" w:line="360" w:lineRule="auto"/>
              <w:rPr>
                <w:rFonts w:cs="Times New Roman"/>
                <w:lang w:val="hr-HR"/>
              </w:rPr>
            </w:pPr>
          </w:p>
        </w:tc>
      </w:tr>
      <w:tr w:rsidR="00423CF4" w:rsidRPr="00423CF4" w14:paraId="2E432BB0" w14:textId="77777777" w:rsidTr="0EE831AF">
        <w:trPr>
          <w:jc w:val="center"/>
        </w:trPr>
        <w:tc>
          <w:tcPr>
            <w:tcW w:w="4986" w:type="dxa"/>
            <w:tcBorders>
              <w:top w:val="single" w:sz="4" w:space="0" w:color="auto"/>
              <w:left w:val="single" w:sz="4" w:space="0" w:color="auto"/>
              <w:bottom w:val="single" w:sz="4" w:space="0" w:color="auto"/>
              <w:right w:val="single" w:sz="4" w:space="0" w:color="auto"/>
            </w:tcBorders>
            <w:shd w:val="clear" w:color="auto" w:fill="E7E6E6" w:themeFill="background2"/>
            <w:tcMar>
              <w:top w:w="90" w:type="dxa"/>
              <w:left w:w="90" w:type="dxa"/>
              <w:bottom w:w="90" w:type="dxa"/>
              <w:right w:w="90" w:type="dxa"/>
            </w:tcMar>
            <w:vAlign w:val="center"/>
            <w:hideMark/>
          </w:tcPr>
          <w:p w14:paraId="5B9B9538" w14:textId="585A55D8" w:rsidR="00423CF4" w:rsidRPr="00423CF4" w:rsidRDefault="0EE831AF" w:rsidP="0EE831AF">
            <w:pPr>
              <w:spacing w:after="0" w:line="360" w:lineRule="auto"/>
              <w:rPr>
                <w:rFonts w:cs="Times New Roman"/>
                <w:b/>
                <w:bCs/>
                <w:lang w:val="hr-HR"/>
              </w:rPr>
            </w:pPr>
            <w:r>
              <w:t>Unterschrift der befugten Person</w:t>
            </w:r>
          </w:p>
        </w:tc>
        <w:tc>
          <w:tcPr>
            <w:tcW w:w="4986"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3128261" w14:textId="77777777" w:rsidR="00423CF4" w:rsidRPr="00423CF4" w:rsidRDefault="00423CF4" w:rsidP="0EE831AF">
            <w:pPr>
              <w:spacing w:after="0" w:line="360" w:lineRule="auto"/>
              <w:rPr>
                <w:rFonts w:cs="Times New Roman"/>
                <w:lang w:val="hr-HR"/>
              </w:rPr>
            </w:pPr>
          </w:p>
        </w:tc>
      </w:tr>
    </w:tbl>
    <w:p w14:paraId="62486C05" w14:textId="77777777" w:rsidR="004E4167" w:rsidRDefault="004E4167"/>
    <w:sectPr w:rsidR="004E4167">
      <w:pgSz w:w="11906" w:h="16838"/>
      <w:pgMar w:top="624" w:right="1417" w:bottom="62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5D2"/>
    <w:rsid w:val="001C3486"/>
    <w:rsid w:val="00423CF4"/>
    <w:rsid w:val="004E4167"/>
    <w:rsid w:val="008505CF"/>
    <w:rsid w:val="009A1EFF"/>
    <w:rsid w:val="00E255D2"/>
    <w:rsid w:val="00E3572A"/>
    <w:rsid w:val="0EE831A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760A9"/>
  <w15:chartTrackingRefBased/>
  <w15:docId w15:val="{5B9ECA06-B8B2-49A8-8DCB-C24D03D1A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55D2"/>
    <w:pPr>
      <w:spacing w:after="80" w:line="276" w:lineRule="auto"/>
    </w:pPr>
    <w:rPr>
      <w:rFonts w:ascii="Times New Roman" w:eastAsiaTheme="minorEastAsia" w:hAnsi="Times New Roman"/>
      <w:sz w:val="24"/>
      <w:lang w:val="en-US"/>
    </w:rPr>
  </w:style>
  <w:style w:type="paragraph" w:styleId="Heading1">
    <w:name w:val="heading 1"/>
    <w:basedOn w:val="Normal"/>
    <w:next w:val="Normal"/>
    <w:link w:val="Heading1Char"/>
    <w:uiPriority w:val="9"/>
    <w:qFormat/>
    <w:rsid w:val="00E255D2"/>
    <w:pPr>
      <w:keepNext/>
      <w:keepLines/>
      <w:spacing w:before="160"/>
      <w:outlineLvl w:val="0"/>
    </w:pPr>
    <w:rPr>
      <w:rFonts w:asciiTheme="majorHAnsi" w:eastAsiaTheme="majorEastAsia" w:hAnsiTheme="majorHAnsi" w:cstheme="majorBidi"/>
      <w:b/>
      <w:bCs/>
      <w:color w:val="2F5496" w:themeColor="accent1" w:themeShade="BF"/>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55D2"/>
    <w:rPr>
      <w:rFonts w:asciiTheme="majorHAnsi" w:eastAsiaTheme="majorEastAsia" w:hAnsiTheme="majorHAnsi" w:cstheme="majorBidi"/>
      <w:b/>
      <w:bCs/>
      <w:color w:val="2F5496" w:themeColor="accent1" w:themeShade="BF"/>
      <w:sz w:val="23"/>
      <w:szCs w:val="28"/>
      <w:lang w:val="en-US"/>
    </w:rPr>
  </w:style>
  <w:style w:type="table" w:styleId="TableGrid">
    <w:name w:val="Table Grid"/>
    <w:basedOn w:val="TableNormal"/>
    <w:uiPriority w:val="59"/>
    <w:rsid w:val="00E255D2"/>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9940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725</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Mladen Nimac</dc:creator>
  <cp:keywords/>
  <dc:description/>
  <cp:lastModifiedBy>Mladen Nimac</cp:lastModifiedBy>
  <cp:revision>3</cp:revision>
  <dcterms:created xsi:type="dcterms:W3CDTF">2026-10-23T08:19:00Z</dcterms:created>
  <dcterms:modified xsi:type="dcterms:W3CDTF">2026-10-23T12:37:00Z</dcterms:modified>
</cp:coreProperties>
</file>